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64A" w:rsidRPr="0095564A" w:rsidRDefault="0095564A" w:rsidP="009556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5564A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Gentilissimi, </w:t>
      </w:r>
    </w:p>
    <w:p w:rsidR="0095564A" w:rsidRPr="0095564A" w:rsidRDefault="0095564A" w:rsidP="009556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95564A" w:rsidRPr="0095564A" w:rsidRDefault="0095564A" w:rsidP="009556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  <w:r w:rsidRPr="0095564A">
        <w:rPr>
          <w:rFonts w:ascii="Arial" w:eastAsia="Times New Roman" w:hAnsi="Arial" w:cs="Arial"/>
          <w:color w:val="000000"/>
          <w:sz w:val="20"/>
          <w:szCs w:val="20"/>
          <w:lang w:eastAsia="it-IT"/>
        </w:rPr>
        <w:t>con la presente inviamo la locandina dell'evento, con interventi e sponsor previsti e la domanda d'iscrizione al Convegno del 3 Dicembre, da pubblicare sul Vostro sito ai fini della diffusione agli iscritti all'Ordine.</w:t>
      </w:r>
    </w:p>
    <w:p w:rsidR="0095564A" w:rsidRPr="0095564A" w:rsidRDefault="0095564A" w:rsidP="0095564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it-IT"/>
        </w:rPr>
      </w:pPr>
    </w:p>
    <w:p w:rsidR="0095564A" w:rsidRPr="0095564A" w:rsidRDefault="0095564A" w:rsidP="0095564A">
      <w:pPr>
        <w:shd w:val="clear" w:color="auto" w:fill="FFFFFF"/>
        <w:spacing w:after="90" w:line="290" w:lineRule="atLeast"/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</w:pP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MEDICERT FORMAZIONE</w:t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 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ed</w:t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lang w:eastAsia="it-IT"/>
        </w:rPr>
        <w:t> </w:t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ICEA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, </w:t>
      </w:r>
    </w:p>
    <w:p w:rsidR="0095564A" w:rsidRPr="0095564A" w:rsidRDefault="0095564A" w:rsidP="0095564A">
      <w:pPr>
        <w:shd w:val="clear" w:color="auto" w:fill="FFFFFF"/>
        <w:spacing w:after="90" w:line="290" w:lineRule="atLeast"/>
        <w:rPr>
          <w:rFonts w:ascii="Helvetica" w:eastAsia="Times New Roman" w:hAnsi="Helvetica" w:cs="Helvetica"/>
          <w:color w:val="141823"/>
          <w:sz w:val="21"/>
          <w:lang w:eastAsia="it-IT"/>
        </w:rPr>
      </w:pP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con il patrocinio di: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  <w:t>Ordine dei Dott. Agronomi e Dott. Forestali di Salerno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  <w:t>Ordine dei Dott. Agronomi e Dott. Forestali di Avellino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  <w:t>Ordine dei Veterinari di Salerno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  <w:t>Ordine dei Veterinari di Caserta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Ordine dei Farmacisti di Salerno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Ordine dei Tecnologi alimentari di Campania e Lazio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Consiglio ordine nazionale Dott.</w:t>
      </w:r>
      <w:r>
        <w:rPr>
          <w:rFonts w:ascii="Helvetica" w:eastAsia="Times New Roman" w:hAnsi="Helvetica" w:cs="Helvetica"/>
          <w:color w:val="141823"/>
          <w:sz w:val="21"/>
          <w:lang w:eastAsia="it-IT"/>
        </w:rPr>
        <w:t xml:space="preserve"> </w:t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Agronomi e Dott. Forestali 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Ordine dei Medici ed Odontoiatri di Salerno</w:t>
      </w:r>
    </w:p>
    <w:p w:rsidR="0095564A" w:rsidRPr="0095564A" w:rsidRDefault="0095564A" w:rsidP="0095564A">
      <w:pPr>
        <w:shd w:val="clear" w:color="auto" w:fill="FFFFFF"/>
        <w:spacing w:after="90" w:line="290" w:lineRule="atLeast"/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</w:pP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sponsorizzano il convegno promosso dalla fondazione</w:t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 </w:t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FONMED ONLUS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, dal titolo </w:t>
      </w:r>
    </w:p>
    <w:p w:rsidR="0095564A" w:rsidRPr="0095564A" w:rsidRDefault="0095564A" w:rsidP="0095564A">
      <w:pPr>
        <w:shd w:val="clear" w:color="auto" w:fill="FFFFFF"/>
        <w:spacing w:after="90" w:line="290" w:lineRule="atLeast"/>
        <w:jc w:val="center"/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</w:pP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 </w:t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"Produzioni agro-alimentari di qualità e filiera della salute".Tra etica</w:t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lang w:eastAsia="it-IT"/>
        </w:rPr>
        <w:t> </w:t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e riforma delle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 </w:t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professioni tecniche"</w:t>
      </w:r>
    </w:p>
    <w:p w:rsidR="0095564A" w:rsidRPr="0095564A" w:rsidRDefault="0095564A" w:rsidP="0095564A">
      <w:pPr>
        <w:shd w:val="clear" w:color="auto" w:fill="FFFFFF"/>
        <w:spacing w:after="90" w:line="290" w:lineRule="atLeast"/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</w:pP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 che si terrà il 3 Dicembre p.v. al Mediterranea Hotel and Convention Center, sito in Salerno, dalle ore 16:00 alle ore 20:00.</w:t>
      </w:r>
    </w:p>
    <w:p w:rsidR="0095564A" w:rsidRPr="0095564A" w:rsidRDefault="0095564A" w:rsidP="0095564A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</w:pP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Per partecipare è necessaria l'iscrizione. Al fine di garantire la distribuzione a tutti i partecipanti dei materiali del convegno, è auspicabile che le adesioni pervengano, entro il</w:t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 </w:t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2 Dicembre</w:t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 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a: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info@fonmed.org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formazione@medicert.net</w:t>
      </w:r>
    </w:p>
    <w:p w:rsidR="0095564A" w:rsidRPr="0095564A" w:rsidRDefault="0095564A" w:rsidP="0095564A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</w:pP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t>Per visualizzare il modello di iscrizione ed il programma cliccate ai seguenti siti:</w:t>
      </w: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hyperlink r:id="rId4" w:tgtFrame="_blank" w:history="1">
        <w:r w:rsidRPr="0095564A">
          <w:rPr>
            <w:rFonts w:ascii="Helvetica" w:eastAsia="Times New Roman" w:hAnsi="Helvetica" w:cs="Helvetica"/>
            <w:color w:val="3B5998"/>
            <w:sz w:val="21"/>
            <w:lang w:eastAsia="it-IT"/>
          </w:rPr>
          <w:t>www.fonmed.org</w:t>
        </w:r>
      </w:hyperlink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hyperlink r:id="rId5" w:tgtFrame="_blank" w:history="1">
        <w:r w:rsidRPr="0095564A">
          <w:rPr>
            <w:rFonts w:ascii="Helvetica" w:eastAsia="Times New Roman" w:hAnsi="Helvetica" w:cs="Helvetica"/>
            <w:color w:val="3B5998"/>
            <w:sz w:val="21"/>
            <w:lang w:eastAsia="it-IT"/>
          </w:rPr>
          <w:t>www.medicert.net</w:t>
        </w:r>
      </w:hyperlink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br/>
      </w:r>
      <w:hyperlink r:id="rId6" w:tgtFrame="_blank" w:history="1">
        <w:r w:rsidRPr="0095564A">
          <w:rPr>
            <w:rFonts w:ascii="Helvetica" w:eastAsia="Times New Roman" w:hAnsi="Helvetica" w:cs="Helvetica"/>
            <w:color w:val="3B5998"/>
            <w:sz w:val="21"/>
            <w:lang w:eastAsia="it-IT"/>
          </w:rPr>
          <w:t>www.ecobionews.eu</w:t>
        </w:r>
      </w:hyperlink>
    </w:p>
    <w:p w:rsidR="0095564A" w:rsidRPr="0095564A" w:rsidRDefault="0095564A" w:rsidP="0095564A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</w:pPr>
      <w:r w:rsidRPr="0095564A">
        <w:rPr>
          <w:rFonts w:ascii="Helvetica" w:eastAsia="Times New Roman" w:hAnsi="Helvetica" w:cs="Helvetica"/>
          <w:b/>
          <w:bCs/>
          <w:color w:val="141823"/>
          <w:sz w:val="21"/>
          <w:szCs w:val="21"/>
          <w:lang w:eastAsia="it-IT"/>
        </w:rPr>
        <w:t>Segreteria organizzativa</w:t>
      </w:r>
    </w:p>
    <w:p w:rsidR="0095564A" w:rsidRPr="0095564A" w:rsidRDefault="0095564A" w:rsidP="0095564A">
      <w:pPr>
        <w:shd w:val="clear" w:color="auto" w:fill="FFFFFF"/>
        <w:spacing w:before="90" w:after="90" w:line="290" w:lineRule="atLeast"/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</w:pPr>
      <w:r w:rsidRPr="0095564A">
        <w:rPr>
          <w:rFonts w:ascii="Helvetica" w:eastAsia="Times New Roman" w:hAnsi="Helvetica" w:cs="Helvetica"/>
          <w:color w:val="141823"/>
          <w:sz w:val="21"/>
          <w:szCs w:val="21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Pr="0095564A">
        <w:rPr>
          <w:rFonts w:ascii="Helvetica" w:eastAsia="Times New Roman" w:hAnsi="Helvetica" w:cs="Helvetica"/>
          <w:color w:val="141823"/>
          <w:sz w:val="21"/>
          <w:lang w:eastAsia="it-IT"/>
        </w:rPr>
        <w:t>089 220362</w:t>
      </w:r>
    </w:p>
    <w:p w:rsidR="0095564A" w:rsidRDefault="0095564A" w:rsidP="00296F07">
      <w:pPr>
        <w:jc w:val="center"/>
      </w:pPr>
    </w:p>
    <w:p w:rsidR="0095564A" w:rsidRDefault="0095564A" w:rsidP="00296F07">
      <w:pPr>
        <w:jc w:val="center"/>
      </w:pPr>
    </w:p>
    <w:p w:rsidR="00296F07" w:rsidRDefault="00296F07" w:rsidP="00296F07">
      <w:pPr>
        <w:jc w:val="center"/>
      </w:pPr>
      <w:r>
        <w:t>FONMED ONLUS FONDAZIONE SUD AMICI</w:t>
      </w:r>
    </w:p>
    <w:p w:rsidR="00296F07" w:rsidRDefault="00296F07" w:rsidP="00296F07">
      <w:pPr>
        <w:jc w:val="center"/>
      </w:pPr>
      <w:r>
        <w:t>DELLA LIBIA E PAESI DEL MEDITERRANEO</w:t>
      </w:r>
    </w:p>
    <w:p w:rsidR="007A778E" w:rsidRDefault="00296F07" w:rsidP="00296F07">
      <w:pPr>
        <w:jc w:val="center"/>
      </w:pPr>
      <w:r>
        <w:t>PROMUOVE IL CONVEGNO</w:t>
      </w:r>
    </w:p>
    <w:p w:rsidR="00296F07" w:rsidRDefault="00296F07" w:rsidP="00296F07">
      <w:pPr>
        <w:jc w:val="center"/>
      </w:pPr>
      <w:r>
        <w:t>PRODUZIONI</w:t>
      </w:r>
    </w:p>
    <w:p w:rsidR="00296F07" w:rsidRDefault="00296F07" w:rsidP="00296F07">
      <w:pPr>
        <w:jc w:val="center"/>
      </w:pPr>
      <w:r>
        <w:t>AGROALIMENTARI</w:t>
      </w:r>
    </w:p>
    <w:p w:rsidR="00296F07" w:rsidRDefault="00296F07" w:rsidP="00296F07">
      <w:pPr>
        <w:jc w:val="center"/>
      </w:pPr>
      <w:r>
        <w:t>DI QUALITA’ E FILIERA</w:t>
      </w:r>
    </w:p>
    <w:p w:rsidR="00296F07" w:rsidRDefault="00296F07" w:rsidP="00296F07">
      <w:pPr>
        <w:jc w:val="center"/>
      </w:pPr>
      <w:r>
        <w:t>DELLA SALUTE</w:t>
      </w:r>
    </w:p>
    <w:p w:rsidR="00296F07" w:rsidRDefault="00296F07" w:rsidP="00296F07">
      <w:pPr>
        <w:jc w:val="center"/>
      </w:pPr>
      <w:r w:rsidRPr="00296F07">
        <w:t>TRA ETICA E RIFORMA</w:t>
      </w:r>
    </w:p>
    <w:p w:rsidR="00296F07" w:rsidRDefault="00296F07" w:rsidP="00296F07">
      <w:pPr>
        <w:jc w:val="center"/>
      </w:pPr>
      <w:r>
        <w:t>DELLE PROFESSIONI</w:t>
      </w:r>
    </w:p>
    <w:p w:rsidR="00296F07" w:rsidRDefault="00296F07" w:rsidP="00296F07">
      <w:pPr>
        <w:jc w:val="center"/>
      </w:pPr>
      <w:r>
        <w:lastRenderedPageBreak/>
        <w:t>TECNICHE</w:t>
      </w:r>
    </w:p>
    <w:p w:rsidR="00296F07" w:rsidRDefault="00296F07" w:rsidP="00296F07">
      <w:pPr>
        <w:jc w:val="center"/>
      </w:pPr>
      <w:r>
        <w:t>MERCOLEDI’ 3 DICEMBRE</w:t>
      </w:r>
    </w:p>
    <w:p w:rsidR="00296F07" w:rsidRDefault="00296F07" w:rsidP="00296F07">
      <w:pPr>
        <w:jc w:val="center"/>
      </w:pPr>
      <w:r>
        <w:t>MEDITERRANEA HOTEL AND CONVENTION CENTER</w:t>
      </w:r>
    </w:p>
    <w:p w:rsidR="00296F07" w:rsidRDefault="00296F07" w:rsidP="00296F07">
      <w:pPr>
        <w:jc w:val="center"/>
      </w:pPr>
      <w:r>
        <w:t>VIA SALVATORE ALLENDE, 8  |  84121 |  SALERNO</w:t>
      </w:r>
    </w:p>
    <w:p w:rsidR="00296F07" w:rsidRDefault="00296F07" w:rsidP="00296F07">
      <w:pPr>
        <w:jc w:val="center"/>
      </w:pPr>
      <w:r w:rsidRPr="00296F07">
        <w:t>REGISTRAZIONE ED ACCOGLIENZA ORE 16:00</w:t>
      </w:r>
    </w:p>
    <w:p w:rsidR="00296F07" w:rsidRDefault="00296F07" w:rsidP="00296F07">
      <w:pPr>
        <w:jc w:val="center"/>
      </w:pPr>
      <w:r>
        <w:t>PROGRAMMA</w:t>
      </w:r>
    </w:p>
    <w:p w:rsidR="00296F07" w:rsidRDefault="00296F07" w:rsidP="00296F07">
      <w:pPr>
        <w:jc w:val="center"/>
      </w:pPr>
      <w:r>
        <w:t>SALUTI INTRODUTTVI</w:t>
      </w:r>
    </w:p>
    <w:p w:rsidR="00296F07" w:rsidRDefault="00296F07" w:rsidP="00296F07">
      <w:pPr>
        <w:jc w:val="center"/>
      </w:pPr>
      <w:r>
        <w:t xml:space="preserve">Dott. </w:t>
      </w:r>
      <w:proofErr w:type="spellStart"/>
      <w:r>
        <w:t>Agr</w:t>
      </w:r>
      <w:proofErr w:type="spellEnd"/>
      <w:r>
        <w:t>. Giuliano D’ANTONIO</w:t>
      </w:r>
    </w:p>
    <w:p w:rsidR="00296F07" w:rsidRDefault="00296F07" w:rsidP="00296F07">
      <w:pPr>
        <w:jc w:val="center"/>
      </w:pPr>
      <w:r>
        <w:t xml:space="preserve">(Presidente </w:t>
      </w:r>
      <w:proofErr w:type="spellStart"/>
      <w:r>
        <w:t>FonmedOnlus</w:t>
      </w:r>
      <w:proofErr w:type="spellEnd"/>
      <w:r>
        <w:t>)</w:t>
      </w:r>
    </w:p>
    <w:p w:rsidR="00296F07" w:rsidRDefault="00296F07" w:rsidP="00296F07">
      <w:pPr>
        <w:jc w:val="center"/>
      </w:pPr>
    </w:p>
    <w:p w:rsidR="00296F07" w:rsidRDefault="00296F07" w:rsidP="00296F07">
      <w:pPr>
        <w:jc w:val="center"/>
      </w:pPr>
      <w:r>
        <w:t>INIZIO LAVORI ORE 16:30</w:t>
      </w:r>
    </w:p>
    <w:p w:rsidR="00296F07" w:rsidRDefault="00296F07" w:rsidP="00296F07">
      <w:pPr>
        <w:jc w:val="center"/>
      </w:pPr>
    </w:p>
    <w:p w:rsidR="00296F07" w:rsidRDefault="00296F07" w:rsidP="00296F07">
      <w:pPr>
        <w:jc w:val="center"/>
      </w:pPr>
      <w:r>
        <w:t>INTERVENTI</w:t>
      </w:r>
    </w:p>
    <w:p w:rsidR="00296F07" w:rsidRDefault="00296F07" w:rsidP="00296F07">
      <w:pPr>
        <w:jc w:val="center"/>
      </w:pPr>
    </w:p>
    <w:p w:rsidR="00296F07" w:rsidRDefault="00296F07" w:rsidP="00296F07">
      <w:pPr>
        <w:jc w:val="center"/>
      </w:pPr>
      <w:r>
        <w:t>Dott. Claudio MUCCIOLO</w:t>
      </w:r>
    </w:p>
    <w:p w:rsidR="00296F07" w:rsidRDefault="00296F07" w:rsidP="00296F07">
      <w:pPr>
        <w:jc w:val="center"/>
      </w:pPr>
      <w:r>
        <w:t>(Dirigente Veterinario esperto di sicurezza alimentare)</w:t>
      </w:r>
    </w:p>
    <w:p w:rsidR="00296F07" w:rsidRDefault="00296F07" w:rsidP="00296F07">
      <w:pPr>
        <w:jc w:val="center"/>
      </w:pPr>
      <w:r>
        <w:t>Dott. Pietro CAMPUS</w:t>
      </w:r>
    </w:p>
    <w:p w:rsidR="00296F07" w:rsidRDefault="00296F07" w:rsidP="00296F07">
      <w:pPr>
        <w:jc w:val="center"/>
      </w:pPr>
      <w:r>
        <w:t>(Presidente ICEA)</w:t>
      </w:r>
    </w:p>
    <w:p w:rsidR="00296F07" w:rsidRDefault="00296F07" w:rsidP="00296F07">
      <w:pPr>
        <w:jc w:val="center"/>
      </w:pPr>
      <w:r>
        <w:t>Dott. Mario CAMPOFREDA</w:t>
      </w:r>
    </w:p>
    <w:p w:rsidR="00296F07" w:rsidRDefault="00296F07" w:rsidP="00296F07">
      <w:pPr>
        <w:jc w:val="center"/>
      </w:pPr>
      <w:r>
        <w:t>(Presidente Ordine dei Veterinari di Caserta)</w:t>
      </w:r>
    </w:p>
    <w:p w:rsidR="00296F07" w:rsidRDefault="00296F07" w:rsidP="00296F07">
      <w:pPr>
        <w:jc w:val="center"/>
      </w:pPr>
      <w:r>
        <w:t xml:space="preserve">Dott. </w:t>
      </w:r>
      <w:proofErr w:type="spellStart"/>
      <w:r>
        <w:t>ssa</w:t>
      </w:r>
      <w:proofErr w:type="spellEnd"/>
      <w:r>
        <w:t xml:space="preserve"> Maria Enrica BUTTARELLI</w:t>
      </w:r>
    </w:p>
    <w:p w:rsidR="00296F07" w:rsidRDefault="00296F07" w:rsidP="00296F07">
      <w:pPr>
        <w:jc w:val="center"/>
      </w:pPr>
      <w:r>
        <w:t>(Responsabile Professioni Centro Sud AON)</w:t>
      </w:r>
    </w:p>
    <w:p w:rsidR="004E7C29" w:rsidRDefault="004E7C29" w:rsidP="00296F07">
      <w:pPr>
        <w:jc w:val="center"/>
      </w:pPr>
      <w:r>
        <w:t xml:space="preserve">Dott. Ferdinando M. DE FRANCESCO </w:t>
      </w:r>
    </w:p>
    <w:p w:rsidR="004E7C29" w:rsidRDefault="004E7C29" w:rsidP="00296F07">
      <w:pPr>
        <w:jc w:val="center"/>
      </w:pPr>
      <w:r>
        <w:t>(Presidente Ordine dei Farmacisti di Salerno)</w:t>
      </w:r>
    </w:p>
    <w:p w:rsidR="004E7C29" w:rsidRDefault="004E7C29" w:rsidP="00296F07">
      <w:pPr>
        <w:jc w:val="center"/>
      </w:pPr>
      <w:r>
        <w:t>Dott. Mario GRIMALDI</w:t>
      </w:r>
    </w:p>
    <w:p w:rsidR="004E7C29" w:rsidRDefault="004E7C29" w:rsidP="00296F07">
      <w:pPr>
        <w:jc w:val="center"/>
      </w:pPr>
      <w:r>
        <w:t>(Presidente del progetto Farmagourmet)</w:t>
      </w:r>
    </w:p>
    <w:p w:rsidR="00296F07" w:rsidRDefault="00296F07" w:rsidP="00296F07">
      <w:pPr>
        <w:jc w:val="center"/>
      </w:pPr>
    </w:p>
    <w:p w:rsidR="00296F07" w:rsidRDefault="00296F07" w:rsidP="00296F07">
      <w:pPr>
        <w:jc w:val="center"/>
      </w:pPr>
      <w:r>
        <w:t>COFFEE BREAK</w:t>
      </w:r>
    </w:p>
    <w:p w:rsidR="00296F07" w:rsidRDefault="00296F07" w:rsidP="00296F07">
      <w:pPr>
        <w:jc w:val="center"/>
      </w:pPr>
    </w:p>
    <w:p w:rsidR="00296F07" w:rsidRDefault="00296F07" w:rsidP="00296F07">
      <w:pPr>
        <w:jc w:val="center"/>
      </w:pPr>
      <w:r>
        <w:t xml:space="preserve">Dott. </w:t>
      </w:r>
      <w:proofErr w:type="spellStart"/>
      <w:r w:rsidR="0095564A">
        <w:t>ssa</w:t>
      </w:r>
      <w:proofErr w:type="spellEnd"/>
      <w:r w:rsidR="0095564A">
        <w:t xml:space="preserve"> Carmela PECORA</w:t>
      </w:r>
    </w:p>
    <w:p w:rsidR="00296F07" w:rsidRDefault="00296F07" w:rsidP="00296F07">
      <w:pPr>
        <w:jc w:val="center"/>
      </w:pPr>
      <w:r>
        <w:t>(</w:t>
      </w:r>
      <w:r w:rsidR="0095564A">
        <w:t>Consigliere Nazionale</w:t>
      </w:r>
      <w:r>
        <w:t xml:space="preserve"> CONAF)</w:t>
      </w:r>
    </w:p>
    <w:p w:rsidR="00296F07" w:rsidRDefault="00296F07" w:rsidP="00296F07">
      <w:pPr>
        <w:jc w:val="center"/>
      </w:pPr>
      <w:r>
        <w:t>Dott. Marcello MURINO</w:t>
      </w:r>
    </w:p>
    <w:p w:rsidR="00296F07" w:rsidRDefault="00296F07" w:rsidP="00296F07">
      <w:pPr>
        <w:jc w:val="center"/>
      </w:pPr>
      <w:r>
        <w:lastRenderedPageBreak/>
        <w:t>(Presidente Ordine Dott. Agronomi e</w:t>
      </w:r>
    </w:p>
    <w:p w:rsidR="00296F07" w:rsidRDefault="00296F07" w:rsidP="00296F07">
      <w:pPr>
        <w:jc w:val="center"/>
      </w:pPr>
      <w:r>
        <w:t>Dott. Forestali di Salerno)</w:t>
      </w:r>
    </w:p>
    <w:p w:rsidR="00296F07" w:rsidRDefault="00296F07" w:rsidP="00296F07">
      <w:pPr>
        <w:jc w:val="center"/>
      </w:pPr>
      <w:r>
        <w:t>Dott. Ernesto PAPPALARDO</w:t>
      </w:r>
    </w:p>
    <w:p w:rsidR="00296F07" w:rsidRDefault="00296F07" w:rsidP="00296F07">
      <w:pPr>
        <w:jc w:val="center"/>
      </w:pPr>
      <w:r>
        <w:t>(Direttore Blog Salerno Economy)</w:t>
      </w:r>
    </w:p>
    <w:p w:rsidR="00296F07" w:rsidRDefault="00296F07" w:rsidP="00296F07">
      <w:pPr>
        <w:jc w:val="center"/>
      </w:pPr>
      <w:r>
        <w:t>Modera Franco ESPOSITO</w:t>
      </w:r>
    </w:p>
    <w:p w:rsidR="00296F07" w:rsidRDefault="00296F07" w:rsidP="00296F07">
      <w:pPr>
        <w:jc w:val="center"/>
      </w:pPr>
      <w:r>
        <w:t xml:space="preserve">(Direttore </w:t>
      </w:r>
      <w:proofErr w:type="spellStart"/>
      <w:r>
        <w:t>Telecore</w:t>
      </w:r>
      <w:proofErr w:type="spellEnd"/>
      <w:r>
        <w:t>)</w:t>
      </w:r>
    </w:p>
    <w:p w:rsidR="00296F07" w:rsidRDefault="00296F07" w:rsidP="00296F07">
      <w:pPr>
        <w:jc w:val="center"/>
      </w:pPr>
    </w:p>
    <w:p w:rsidR="00296F07" w:rsidRDefault="00296F07" w:rsidP="00296F07">
      <w:pPr>
        <w:jc w:val="center"/>
      </w:pPr>
      <w:r>
        <w:t>LA NUOVA SFIDA</w:t>
      </w:r>
    </w:p>
    <w:p w:rsidR="00296F07" w:rsidRDefault="00296F07" w:rsidP="00296F07">
      <w:pPr>
        <w:jc w:val="center"/>
      </w:pPr>
      <w:r>
        <w:t>PER LA CRESCITA</w:t>
      </w:r>
    </w:p>
    <w:p w:rsidR="00296F07" w:rsidRDefault="00296F07" w:rsidP="00296F07">
      <w:pPr>
        <w:jc w:val="center"/>
      </w:pPr>
      <w:r>
        <w:t>DEI TERRITORI</w:t>
      </w:r>
    </w:p>
    <w:p w:rsidR="00296F07" w:rsidRDefault="00296F07" w:rsidP="00296F07">
      <w:pPr>
        <w:jc w:val="center"/>
      </w:pPr>
      <w:r>
        <w:t>Il convegno intende proporsi come</w:t>
      </w:r>
    </w:p>
    <w:p w:rsidR="00296F07" w:rsidRDefault="00296F07" w:rsidP="00296F07">
      <w:pPr>
        <w:jc w:val="center"/>
      </w:pPr>
      <w:r>
        <w:t>occasione di riflessione e di approfondimento</w:t>
      </w:r>
    </w:p>
    <w:p w:rsidR="00296F07" w:rsidRDefault="00296F07" w:rsidP="00296F07">
      <w:pPr>
        <w:jc w:val="center"/>
      </w:pPr>
      <w:r>
        <w:t>su due aspetti di primaria importanza</w:t>
      </w:r>
    </w:p>
    <w:p w:rsidR="00296F07" w:rsidRDefault="00296F07" w:rsidP="00296F07">
      <w:pPr>
        <w:jc w:val="center"/>
      </w:pPr>
      <w:r>
        <w:t>per il mondo delle professioni legate</w:t>
      </w:r>
    </w:p>
    <w:p w:rsidR="00296F07" w:rsidRDefault="00296F07" w:rsidP="00296F07">
      <w:pPr>
        <w:jc w:val="center"/>
      </w:pPr>
      <w:r>
        <w:t>alle filiere produttive dell'agro-alimentare.</w:t>
      </w:r>
    </w:p>
    <w:p w:rsidR="00296F07" w:rsidRDefault="00296F07" w:rsidP="00296F07">
      <w:pPr>
        <w:jc w:val="center"/>
      </w:pPr>
      <w:r>
        <w:t>Il primo: l'urgente necessità di individuare</w:t>
      </w:r>
    </w:p>
    <w:p w:rsidR="00296F07" w:rsidRDefault="00296F07" w:rsidP="00296F07">
      <w:pPr>
        <w:jc w:val="center"/>
      </w:pPr>
      <w:r>
        <w:t>meccanismi di garanzia della qualità degli alimenti</w:t>
      </w:r>
    </w:p>
    <w:p w:rsidR="00296F07" w:rsidRDefault="00296F07" w:rsidP="00296F07">
      <w:pPr>
        <w:jc w:val="center"/>
      </w:pPr>
      <w:r>
        <w:t>sia per i consumatori che per le aziende.</w:t>
      </w:r>
    </w:p>
    <w:p w:rsidR="00296F07" w:rsidRDefault="00296F07" w:rsidP="00296F07">
      <w:pPr>
        <w:jc w:val="center"/>
      </w:pPr>
      <w:r>
        <w:t>Il secondo: l'analisi delle responsabilità dei professionisti</w:t>
      </w:r>
    </w:p>
    <w:p w:rsidR="00296F07" w:rsidRDefault="00296F07" w:rsidP="00296F07">
      <w:pPr>
        <w:jc w:val="center"/>
      </w:pPr>
      <w:r>
        <w:t>che interagiscono da vari punti di vista con i</w:t>
      </w:r>
    </w:p>
    <w:p w:rsidR="00296F07" w:rsidRDefault="00296F07" w:rsidP="00296F07">
      <w:pPr>
        <w:jc w:val="center"/>
      </w:pPr>
      <w:r>
        <w:t>processi produttivi (dall'inizio del percorso nei campi</w:t>
      </w:r>
    </w:p>
    <w:p w:rsidR="00296F07" w:rsidRDefault="00296F07" w:rsidP="00296F07">
      <w:pPr>
        <w:jc w:val="center"/>
      </w:pPr>
      <w:r>
        <w:t>o negli allevamenti, fino alle tavole delle famiglie).</w:t>
      </w:r>
    </w:p>
    <w:p w:rsidR="00296F07" w:rsidRDefault="00296F07" w:rsidP="00296F07">
      <w:pPr>
        <w:jc w:val="center"/>
      </w:pPr>
      <w:r>
        <w:t>Se da un lato, quindi, risulta evidente avanzare proposte</w:t>
      </w:r>
    </w:p>
    <w:p w:rsidR="00296F07" w:rsidRDefault="00296F07" w:rsidP="00296F07">
      <w:pPr>
        <w:jc w:val="center"/>
      </w:pPr>
      <w:r>
        <w:t>in grado di tutelare (attraverso, per esempio,</w:t>
      </w:r>
    </w:p>
    <w:p w:rsidR="00296F07" w:rsidRDefault="00296F07" w:rsidP="00296F07">
      <w:pPr>
        <w:jc w:val="center"/>
      </w:pPr>
      <w:r>
        <w:t>le procedure codificate della tracciabilità e rintracciabilità</w:t>
      </w:r>
    </w:p>
    <w:p w:rsidR="00296F07" w:rsidRDefault="00296F07" w:rsidP="00296F07">
      <w:pPr>
        <w:jc w:val="center"/>
      </w:pPr>
      <w:r>
        <w:t>delle varie filiere)la salubrità dei cibi e delle bevande;</w:t>
      </w:r>
    </w:p>
    <w:p w:rsidR="00296F07" w:rsidRDefault="00296F07" w:rsidP="00296F07">
      <w:pPr>
        <w:jc w:val="center"/>
      </w:pPr>
      <w:r>
        <w:t>dall'altro occorre mettere bene a fuoco i profili professionali</w:t>
      </w:r>
    </w:p>
    <w:p w:rsidR="00296F07" w:rsidRDefault="00296F07" w:rsidP="00296F07">
      <w:pPr>
        <w:jc w:val="center"/>
      </w:pPr>
      <w:r>
        <w:t>(e con essi le loro "vulnerabilità") e le accresciute relazionalità</w:t>
      </w:r>
    </w:p>
    <w:p w:rsidR="00296F07" w:rsidRDefault="00296F07" w:rsidP="00296F07">
      <w:pPr>
        <w:jc w:val="center"/>
      </w:pPr>
      <w:r>
        <w:t>con le nuove norme, valutando a fondo le varie problematiche</w:t>
      </w:r>
    </w:p>
    <w:p w:rsidR="00296F07" w:rsidRDefault="00296F07" w:rsidP="00296F07">
      <w:pPr>
        <w:jc w:val="center"/>
      </w:pPr>
      <w:r>
        <w:t>emergenti (non ultima quella dell'</w:t>
      </w:r>
      <w:proofErr w:type="spellStart"/>
      <w:r>
        <w:t>assicurabilità</w:t>
      </w:r>
      <w:proofErr w:type="spellEnd"/>
      <w:r>
        <w:t xml:space="preserve"> dei rischi connessi).</w:t>
      </w:r>
    </w:p>
    <w:p w:rsidR="00296F07" w:rsidRDefault="00296F07" w:rsidP="00296F07">
      <w:pPr>
        <w:jc w:val="center"/>
      </w:pPr>
      <w:r>
        <w:t>In questo modo si potrà procedere anche all'elaborazione</w:t>
      </w:r>
    </w:p>
    <w:p w:rsidR="00296F07" w:rsidRDefault="00296F07" w:rsidP="00296F07">
      <w:pPr>
        <w:jc w:val="center"/>
      </w:pPr>
      <w:r>
        <w:t>di un pacchetto di proposte operative che il</w:t>
      </w:r>
    </w:p>
    <w:p w:rsidR="00296F07" w:rsidRDefault="00296F07" w:rsidP="00296F07">
      <w:pPr>
        <w:jc w:val="center"/>
      </w:pPr>
      <w:r>
        <w:lastRenderedPageBreak/>
        <w:t>mondo delle professioni della nostra provincia</w:t>
      </w:r>
    </w:p>
    <w:p w:rsidR="00296F07" w:rsidRDefault="00296F07" w:rsidP="00296F07">
      <w:pPr>
        <w:jc w:val="center"/>
      </w:pPr>
      <w:r>
        <w:t>eventualmente valuterà di elaborare e di rendere</w:t>
      </w:r>
    </w:p>
    <w:p w:rsidR="00296F07" w:rsidRDefault="00296F07" w:rsidP="00296F07">
      <w:pPr>
        <w:jc w:val="center"/>
      </w:pPr>
      <w:r>
        <w:t>disponibile, con spirito di servizio, per tutti gli attori</w:t>
      </w:r>
    </w:p>
    <w:p w:rsidR="00296F07" w:rsidRDefault="00296F07" w:rsidP="00296F07">
      <w:pPr>
        <w:jc w:val="center"/>
      </w:pPr>
      <w:r>
        <w:t>del sistema economico e produttivo locale.</w:t>
      </w:r>
    </w:p>
    <w:p w:rsidR="00296F07" w:rsidRDefault="00296F07" w:rsidP="00296F07"/>
    <w:p w:rsidR="00296F07" w:rsidRDefault="00296F07" w:rsidP="00296F07"/>
    <w:p w:rsidR="00296F07" w:rsidRDefault="00296F07" w:rsidP="00296F07">
      <w:bookmarkStart w:id="0" w:name="_GoBack"/>
      <w:r>
        <w:t xml:space="preserve">                                                                                                                  G i u l i a n o   D ' A N T O N I O</w:t>
      </w:r>
    </w:p>
    <w:bookmarkEnd w:id="0"/>
    <w:p w:rsidR="00296F07" w:rsidRDefault="00296F07" w:rsidP="00296F07">
      <w:r>
        <w:t xml:space="preserve">                                                                                                             P r e s i d e n t e   F o n M e d</w:t>
      </w:r>
    </w:p>
    <w:p w:rsidR="00296F07" w:rsidRPr="004A5F11" w:rsidRDefault="00296F07" w:rsidP="00296F07">
      <w:pPr>
        <w:rPr>
          <w:sz w:val="48"/>
          <w:szCs w:val="48"/>
        </w:rPr>
      </w:pPr>
    </w:p>
    <w:p w:rsidR="004A5F11" w:rsidRPr="004A5F11" w:rsidRDefault="00296F07" w:rsidP="00296F07">
      <w:pPr>
        <w:rPr>
          <w:sz w:val="48"/>
          <w:szCs w:val="48"/>
        </w:rPr>
      </w:pPr>
      <w:proofErr w:type="spellStart"/>
      <w:r w:rsidRPr="004A5F11">
        <w:rPr>
          <w:sz w:val="48"/>
          <w:szCs w:val="48"/>
        </w:rPr>
        <w:t>MainSponsors</w:t>
      </w:r>
      <w:proofErr w:type="spellEnd"/>
    </w:p>
    <w:p w:rsidR="00296F07" w:rsidRPr="004A5F11" w:rsidRDefault="00296F07" w:rsidP="00296F07">
      <w:pPr>
        <w:rPr>
          <w:b/>
          <w:sz w:val="48"/>
          <w:szCs w:val="48"/>
        </w:rPr>
      </w:pPr>
      <w:proofErr w:type="spellStart"/>
      <w:r w:rsidRPr="004A5F11">
        <w:rPr>
          <w:b/>
          <w:sz w:val="48"/>
          <w:szCs w:val="48"/>
        </w:rPr>
        <w:t>Medicert</w:t>
      </w:r>
      <w:proofErr w:type="spellEnd"/>
      <w:r w:rsidRPr="004A5F11">
        <w:rPr>
          <w:b/>
          <w:sz w:val="48"/>
          <w:szCs w:val="48"/>
        </w:rPr>
        <w:t xml:space="preserve"> Formazione </w:t>
      </w:r>
    </w:p>
    <w:p w:rsidR="00296F07" w:rsidRPr="004A5F11" w:rsidRDefault="00296F07" w:rsidP="00296F07">
      <w:pPr>
        <w:rPr>
          <w:b/>
          <w:sz w:val="48"/>
          <w:szCs w:val="48"/>
        </w:rPr>
      </w:pPr>
      <w:r w:rsidRPr="004A5F11">
        <w:rPr>
          <w:b/>
          <w:sz w:val="48"/>
          <w:szCs w:val="48"/>
        </w:rPr>
        <w:t xml:space="preserve"> ICEA</w:t>
      </w:r>
    </w:p>
    <w:sectPr w:rsidR="00296F07" w:rsidRPr="004A5F11" w:rsidSect="0071548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96F07"/>
    <w:rsid w:val="00296F07"/>
    <w:rsid w:val="003B1CD1"/>
    <w:rsid w:val="004A5F11"/>
    <w:rsid w:val="004E7C29"/>
    <w:rsid w:val="00715486"/>
    <w:rsid w:val="007A778E"/>
    <w:rsid w:val="008D6866"/>
    <w:rsid w:val="00955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1548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9556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basedOn w:val="Carpredefinitoparagrafo"/>
    <w:rsid w:val="0095564A"/>
  </w:style>
  <w:style w:type="character" w:customStyle="1" w:styleId="textexposedshow">
    <w:name w:val="text_exposed_show"/>
    <w:basedOn w:val="Carpredefinitoparagrafo"/>
    <w:rsid w:val="0095564A"/>
  </w:style>
  <w:style w:type="character" w:styleId="Collegamentoipertestuale">
    <w:name w:val="Hyperlink"/>
    <w:basedOn w:val="Carpredefinitoparagrafo"/>
    <w:uiPriority w:val="99"/>
    <w:semiHidden/>
    <w:unhideWhenUsed/>
    <w:rsid w:val="0095564A"/>
    <w:rPr>
      <w:color w:val="0000FF"/>
      <w:u w:val="single"/>
    </w:rPr>
  </w:style>
  <w:style w:type="character" w:customStyle="1" w:styleId="skypec2ctextspan">
    <w:name w:val="skype_c2c_text_span"/>
    <w:basedOn w:val="Carpredefinitoparagrafo"/>
    <w:rsid w:val="0095564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556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556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9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1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8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2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255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519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077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842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047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51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5812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281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693850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09978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32290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318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564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3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82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16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0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46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643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0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280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608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324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643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099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3227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218214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384371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385039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67750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38352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cobionews.eu/" TargetMode="External"/><Relationship Id="rId5" Type="http://schemas.openxmlformats.org/officeDocument/2006/relationships/hyperlink" Target="http://www.medicert.net/" TargetMode="External"/><Relationship Id="rId4" Type="http://schemas.openxmlformats.org/officeDocument/2006/relationships/hyperlink" Target="http://www.fonmed.org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674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ademartino</dc:creator>
  <cp:lastModifiedBy>utente</cp:lastModifiedBy>
  <cp:revision>2</cp:revision>
  <dcterms:created xsi:type="dcterms:W3CDTF">2014-11-28T18:12:00Z</dcterms:created>
  <dcterms:modified xsi:type="dcterms:W3CDTF">2014-11-28T18:12:00Z</dcterms:modified>
</cp:coreProperties>
</file>